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40" w:rsidRDefault="009A6B5A" w:rsidP="000332B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B5A">
        <w:rPr>
          <w:rFonts w:ascii="Times New Roman" w:hAnsi="Times New Roman" w:cs="Times New Roman"/>
          <w:b/>
          <w:i/>
          <w:sz w:val="28"/>
          <w:szCs w:val="28"/>
        </w:rPr>
        <w:t>ИСПОЛЬЗОВАНИЕ ИНТЕРАКТИВНЫХ ТЕХНОЛОГИЙ В РАМКАХ СОВРЕМЕННОГО ОБРАЗОВАТЕЛЬНОГО ПРОЦЕССА В ДОУ</w:t>
      </w:r>
    </w:p>
    <w:p w:rsidR="009A6B5A" w:rsidRDefault="008E2230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</w:t>
      </w:r>
      <w:r w:rsidR="00935303">
        <w:rPr>
          <w:rFonts w:ascii="Times New Roman" w:hAnsi="Times New Roman" w:cs="Times New Roman"/>
          <w:sz w:val="28"/>
          <w:szCs w:val="28"/>
        </w:rPr>
        <w:t>стоящее</w:t>
      </w:r>
      <w:r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935303">
        <w:rPr>
          <w:rFonts w:ascii="Times New Roman" w:hAnsi="Times New Roman" w:cs="Times New Roman"/>
          <w:sz w:val="28"/>
          <w:szCs w:val="28"/>
        </w:rPr>
        <w:t>стремительного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информационно-коммуникационных технологий назрела необходимость модернизации содержания и структуры всех сфер дошкольного образования. Это нашло отражение в новых образовательных Стандартах. Именно </w:t>
      </w:r>
      <w:r w:rsidR="00512321">
        <w:rPr>
          <w:rFonts w:ascii="Times New Roman" w:hAnsi="Times New Roman" w:cs="Times New Roman"/>
          <w:sz w:val="28"/>
          <w:szCs w:val="28"/>
        </w:rPr>
        <w:t>требования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Стандартов, их введение и стало стимулом к внедрению </w:t>
      </w:r>
      <w:r w:rsidR="000A3CE6">
        <w:rPr>
          <w:rFonts w:ascii="Times New Roman" w:hAnsi="Times New Roman" w:cs="Times New Roman"/>
          <w:sz w:val="28"/>
          <w:szCs w:val="28"/>
        </w:rPr>
        <w:t>интерактивного обучения</w:t>
      </w:r>
      <w:r w:rsidR="00C12F48">
        <w:rPr>
          <w:rFonts w:ascii="Times New Roman" w:hAnsi="Times New Roman" w:cs="Times New Roman"/>
          <w:sz w:val="28"/>
          <w:szCs w:val="28"/>
        </w:rPr>
        <w:t xml:space="preserve"> и интерактивных технологий</w:t>
      </w:r>
      <w:r w:rsidR="000A3CE6">
        <w:rPr>
          <w:rFonts w:ascii="Times New Roman" w:hAnsi="Times New Roman" w:cs="Times New Roman"/>
          <w:sz w:val="28"/>
          <w:szCs w:val="28"/>
        </w:rPr>
        <w:t xml:space="preserve"> в работу дошкольных учреждений.</w:t>
      </w:r>
    </w:p>
    <w:p w:rsidR="000A3CE6" w:rsidRPr="0068682C" w:rsidRDefault="000A3CE6" w:rsidP="000332B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82C">
        <w:rPr>
          <w:rFonts w:ascii="Times New Roman" w:hAnsi="Times New Roman" w:cs="Times New Roman"/>
          <w:b/>
          <w:i/>
          <w:sz w:val="28"/>
          <w:szCs w:val="28"/>
        </w:rPr>
        <w:t>Для начала следует разобраться, что же это такое «интерактивное обучение»?</w:t>
      </w:r>
    </w:p>
    <w:p w:rsidR="00512321" w:rsidRPr="0068682C" w:rsidRDefault="00512321" w:rsidP="000332B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682C">
        <w:rPr>
          <w:rFonts w:ascii="Times New Roman" w:hAnsi="Times New Roman" w:cs="Times New Roman"/>
          <w:b/>
          <w:i/>
          <w:sz w:val="28"/>
          <w:szCs w:val="28"/>
        </w:rPr>
        <w:t>В педагогике различают несколько моделей обучения:</w:t>
      </w:r>
    </w:p>
    <w:p w:rsidR="00512321" w:rsidRPr="00512321" w:rsidRDefault="00512321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21">
        <w:rPr>
          <w:rFonts w:ascii="Times New Roman" w:hAnsi="Times New Roman" w:cs="Times New Roman"/>
          <w:sz w:val="28"/>
          <w:szCs w:val="28"/>
        </w:rPr>
        <w:t>1) пассивная - ученик выступает в роли «объекта» обучения (слушает и смотрит)</w:t>
      </w:r>
    </w:p>
    <w:p w:rsidR="00512321" w:rsidRPr="00512321" w:rsidRDefault="00512321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21">
        <w:rPr>
          <w:rFonts w:ascii="Times New Roman" w:hAnsi="Times New Roman" w:cs="Times New Roman"/>
          <w:sz w:val="28"/>
          <w:szCs w:val="28"/>
        </w:rPr>
        <w:t>2) активная - ученик выступает «субъектом» обучения (самостоятельная работа, творческие задания)</w:t>
      </w:r>
    </w:p>
    <w:p w:rsidR="00512321" w:rsidRDefault="00512321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21">
        <w:rPr>
          <w:rFonts w:ascii="Times New Roman" w:hAnsi="Times New Roman" w:cs="Times New Roman"/>
          <w:sz w:val="28"/>
          <w:szCs w:val="28"/>
        </w:rPr>
        <w:t xml:space="preserve">3) интерактивная - inter (взаимный), act (действовать). </w:t>
      </w:r>
      <w:r w:rsidR="00C754F6">
        <w:rPr>
          <w:rFonts w:ascii="Times New Roman" w:hAnsi="Times New Roman" w:cs="Times New Roman"/>
          <w:sz w:val="28"/>
          <w:szCs w:val="28"/>
        </w:rPr>
        <w:t>Понятие интерактивно</w:t>
      </w:r>
      <w:r w:rsidR="00C754F6" w:rsidRPr="0068682C">
        <w:rPr>
          <w:rFonts w:ascii="Times New Roman" w:hAnsi="Times New Roman" w:cs="Times New Roman"/>
          <w:sz w:val="28"/>
          <w:szCs w:val="28"/>
        </w:rPr>
        <w:t xml:space="preserve">е </w:t>
      </w:r>
      <w:r w:rsidR="00C754F6">
        <w:rPr>
          <w:rFonts w:ascii="Times New Roman" w:hAnsi="Times New Roman" w:cs="Times New Roman"/>
          <w:sz w:val="28"/>
          <w:szCs w:val="28"/>
        </w:rPr>
        <w:t xml:space="preserve">обучение- это </w:t>
      </w:r>
      <w:r w:rsidR="0068682C" w:rsidRPr="0068682C">
        <w:rPr>
          <w:rFonts w:ascii="Times New Roman" w:hAnsi="Times New Roman" w:cs="Times New Roman"/>
          <w:sz w:val="28"/>
          <w:szCs w:val="28"/>
        </w:rPr>
        <w:t>«вид информационного обмена обучающихся с окруж</w:t>
      </w:r>
      <w:r w:rsidR="0068682C">
        <w:rPr>
          <w:rFonts w:ascii="Times New Roman" w:hAnsi="Times New Roman" w:cs="Times New Roman"/>
          <w:sz w:val="28"/>
          <w:szCs w:val="28"/>
        </w:rPr>
        <w:t xml:space="preserve">ающей информационной средой». </w:t>
      </w:r>
      <w:r w:rsidRPr="00512321">
        <w:rPr>
          <w:rFonts w:ascii="Times New Roman" w:hAnsi="Times New Roman" w:cs="Times New Roman"/>
          <w:sz w:val="28"/>
          <w:szCs w:val="28"/>
        </w:rPr>
        <w:t>Процесс обучения осуществляется в условиях постоянного, активного взаимодействия всех учащихся. Ученик и учитель являются равноправными субъектами обучения.</w:t>
      </w:r>
    </w:p>
    <w:p w:rsidR="00C754F6" w:rsidRDefault="00C754F6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F6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технологий позволяет перейти от объяснительно-иллюстрированного способа обучения к деятельностному, при котором ребенок принимает активное участие в данной деятельности. </w:t>
      </w:r>
    </w:p>
    <w:p w:rsidR="00512321" w:rsidRDefault="00512321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21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C12F48">
        <w:rPr>
          <w:rFonts w:ascii="Times New Roman" w:hAnsi="Times New Roman" w:cs="Times New Roman"/>
          <w:b/>
          <w:i/>
          <w:sz w:val="28"/>
          <w:szCs w:val="28"/>
        </w:rPr>
        <w:t>«интерактивные технологии»</w:t>
      </w:r>
      <w:r w:rsidRPr="00512321">
        <w:rPr>
          <w:rFonts w:ascii="Times New Roman" w:hAnsi="Times New Roman" w:cs="Times New Roman"/>
          <w:sz w:val="28"/>
          <w:szCs w:val="28"/>
        </w:rPr>
        <w:t xml:space="preserve"> может рассматриваться в двух значениях: технологии, построенные на взаимодействии с компьютером и посредством компьютера и организованное взаимодействие непосредственно между детьми и педагогом без использования компьютера.</w:t>
      </w:r>
    </w:p>
    <w:p w:rsidR="00A65A4F" w:rsidRDefault="00A65A4F" w:rsidP="00A65A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F6">
        <w:rPr>
          <w:rFonts w:ascii="Times New Roman" w:hAnsi="Times New Roman" w:cs="Times New Roman"/>
          <w:sz w:val="28"/>
          <w:szCs w:val="28"/>
        </w:rPr>
        <w:t>Внедрение компьютерных технологий в новой и занимательной для дошкольников форме, помогает решать задачи речевого, математического, экологического, эстетического развития, а также помогает развивать память, воображение, творческие способности, навыки ориентации в пространстве, логическое и абстрактное мышление.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321">
        <w:rPr>
          <w:rFonts w:ascii="Times New Roman" w:hAnsi="Times New Roman" w:cs="Times New Roman"/>
          <w:sz w:val="28"/>
          <w:szCs w:val="28"/>
        </w:rPr>
        <w:t xml:space="preserve">Использование интерактивной модели обучения </w:t>
      </w:r>
      <w:r>
        <w:rPr>
          <w:rFonts w:ascii="Times New Roman" w:hAnsi="Times New Roman" w:cs="Times New Roman"/>
          <w:sz w:val="28"/>
          <w:szCs w:val="28"/>
        </w:rPr>
        <w:t>исключает</w:t>
      </w:r>
      <w:r w:rsidRPr="00512321">
        <w:rPr>
          <w:rFonts w:ascii="Times New Roman" w:hAnsi="Times New Roman" w:cs="Times New Roman"/>
          <w:sz w:val="28"/>
          <w:szCs w:val="28"/>
        </w:rPr>
        <w:t xml:space="preserve"> доминирование какого-либо участника учебного процесса или какой-либо идеи. </w:t>
      </w:r>
    </w:p>
    <w:p w:rsidR="00860806" w:rsidRPr="00860806" w:rsidRDefault="009937A4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7A4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в воспитательно-образовательном процессе ДОУ предполагает наличие интерактивного оборудования.</w:t>
      </w:r>
      <w:r w:rsidR="00C754F6" w:rsidRPr="00C754F6"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  <w:t xml:space="preserve"> </w:t>
      </w:r>
      <w:r w:rsidR="00560CD0">
        <w:rPr>
          <w:rFonts w:ascii="Times New Roman" w:hAnsi="Times New Roman" w:cs="Times New Roman"/>
          <w:sz w:val="28"/>
          <w:szCs w:val="28"/>
        </w:rPr>
        <w:t>Это компьютеры, интерактивные доски, мультимедийное оборудование и многое другое.</w:t>
      </w:r>
      <w:r w:rsidR="00860806" w:rsidRPr="00860806"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  <w:t xml:space="preserve"> </w:t>
      </w:r>
      <w:r w:rsidR="004B47E0" w:rsidRPr="004B47E0">
        <w:rPr>
          <w:rFonts w:ascii="Times New Roman" w:hAnsi="Times New Roman" w:cs="Times New Roman"/>
          <w:sz w:val="28"/>
          <w:szCs w:val="28"/>
        </w:rPr>
        <w:t xml:space="preserve">Помимо оснащенности учреждения данным оборудованием </w:t>
      </w:r>
      <w:r w:rsidR="00860806" w:rsidRPr="00860806">
        <w:rPr>
          <w:rFonts w:ascii="Times New Roman" w:hAnsi="Times New Roman" w:cs="Times New Roman"/>
          <w:sz w:val="28"/>
          <w:szCs w:val="28"/>
        </w:rPr>
        <w:t>необходимы</w:t>
      </w:r>
      <w:r w:rsidR="004B47E0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60806" w:rsidRPr="00860806">
        <w:rPr>
          <w:rFonts w:ascii="Times New Roman" w:hAnsi="Times New Roman" w:cs="Times New Roman"/>
          <w:sz w:val="28"/>
          <w:szCs w:val="28"/>
        </w:rPr>
        <w:t xml:space="preserve"> подготовленные педагогические кадры, </w:t>
      </w:r>
      <w:r w:rsidR="00860806" w:rsidRPr="00860806">
        <w:rPr>
          <w:rFonts w:ascii="Times New Roman" w:hAnsi="Times New Roman" w:cs="Times New Roman"/>
          <w:sz w:val="28"/>
          <w:szCs w:val="28"/>
        </w:rPr>
        <w:lastRenderedPageBreak/>
        <w:t>способные сочетать традиционные методы обучения и современные интерактивные технологии.</w:t>
      </w:r>
    </w:p>
    <w:p w:rsidR="00860806" w:rsidRPr="00860806" w:rsidRDefault="00860806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06">
        <w:rPr>
          <w:rFonts w:ascii="Times New Roman" w:hAnsi="Times New Roman" w:cs="Times New Roman"/>
          <w:sz w:val="28"/>
          <w:szCs w:val="28"/>
        </w:rPr>
        <w:t>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</w:p>
    <w:p w:rsidR="00367693" w:rsidRDefault="00367693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втор</w:t>
      </w:r>
      <w:r w:rsidR="000332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85967">
        <w:rPr>
          <w:rFonts w:ascii="Times New Roman" w:hAnsi="Times New Roman" w:cs="Times New Roman"/>
          <w:sz w:val="28"/>
          <w:szCs w:val="28"/>
        </w:rPr>
        <w:t>направление интерактивного обучения — это организованное</w:t>
      </w:r>
      <w:r w:rsidRPr="00367693">
        <w:rPr>
          <w:rFonts w:ascii="Times New Roman" w:hAnsi="Times New Roman" w:cs="Times New Roman"/>
          <w:sz w:val="28"/>
          <w:szCs w:val="28"/>
        </w:rPr>
        <w:t xml:space="preserve"> взаимодействие непосредственно между детьми и педагогом без использования компьютера.</w:t>
      </w:r>
      <w:r w:rsidR="004E0DAD" w:rsidRPr="004E0DAD">
        <w:rPr>
          <w:rFonts w:ascii="Times New Roman" w:hAnsi="Times New Roman" w:cs="Times New Roman"/>
          <w:sz w:val="28"/>
          <w:szCs w:val="28"/>
        </w:rPr>
        <w:t xml:space="preserve"> Таких технологий интерактивного обучения существует огромное количество.</w:t>
      </w:r>
      <w:r w:rsidR="00C16664">
        <w:rPr>
          <w:rFonts w:ascii="Times New Roman" w:hAnsi="Times New Roman" w:cs="Times New Roman"/>
          <w:sz w:val="28"/>
          <w:szCs w:val="28"/>
        </w:rPr>
        <w:t xml:space="preserve"> </w:t>
      </w:r>
      <w:r w:rsidR="004E0DAD" w:rsidRPr="004E0DAD">
        <w:rPr>
          <w:rFonts w:ascii="Times New Roman" w:hAnsi="Times New Roman" w:cs="Times New Roman"/>
          <w:sz w:val="28"/>
          <w:szCs w:val="28"/>
        </w:rPr>
        <w:t>Каждый педагог может самостоятельно придумать новые формы работы с детьми.</w:t>
      </w:r>
    </w:p>
    <w:p w:rsidR="007A78B8" w:rsidRPr="007A78B8" w:rsidRDefault="007A78B8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B8">
        <w:rPr>
          <w:rFonts w:ascii="Times New Roman" w:hAnsi="Times New Roman" w:cs="Times New Roman"/>
          <w:sz w:val="28"/>
          <w:szCs w:val="28"/>
        </w:rPr>
        <w:t>Внедрение интерактивных технологий в работу с детьми осуществляется постепенно, с учетом возрастных особенностей дошкольников.</w:t>
      </w:r>
    </w:p>
    <w:p w:rsidR="007A78B8" w:rsidRPr="007A78B8" w:rsidRDefault="007A78B8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D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D340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младшая группа</w:t>
      </w:r>
      <w:r w:rsidRPr="007A78B8">
        <w:rPr>
          <w:rFonts w:ascii="Times New Roman" w:hAnsi="Times New Roman" w:cs="Times New Roman"/>
          <w:sz w:val="28"/>
          <w:szCs w:val="28"/>
        </w:rPr>
        <w:t xml:space="preserve"> – работа в парах, хоровод;</w:t>
      </w:r>
    </w:p>
    <w:p w:rsidR="007A78B8" w:rsidRPr="007A78B8" w:rsidRDefault="009E1B36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DC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7A78B8" w:rsidRPr="00D340DC">
        <w:rPr>
          <w:rFonts w:ascii="Times New Roman" w:hAnsi="Times New Roman" w:cs="Times New Roman"/>
          <w:b/>
          <w:bCs/>
          <w:i/>
          <w:sz w:val="28"/>
          <w:szCs w:val="28"/>
        </w:rPr>
        <w:t>редняя группа</w:t>
      </w:r>
      <w:r w:rsidR="007A78B8" w:rsidRPr="007A78B8">
        <w:rPr>
          <w:rFonts w:ascii="Times New Roman" w:hAnsi="Times New Roman" w:cs="Times New Roman"/>
          <w:sz w:val="28"/>
          <w:szCs w:val="28"/>
        </w:rPr>
        <w:t xml:space="preserve"> – работа в парах, хоровод, цепочка, карусель;</w:t>
      </w:r>
    </w:p>
    <w:p w:rsidR="007A78B8" w:rsidRPr="007A78B8" w:rsidRDefault="009E1B36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DC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7A78B8" w:rsidRPr="00D340DC">
        <w:rPr>
          <w:rFonts w:ascii="Times New Roman" w:hAnsi="Times New Roman" w:cs="Times New Roman"/>
          <w:b/>
          <w:bCs/>
          <w:i/>
          <w:sz w:val="28"/>
          <w:szCs w:val="28"/>
        </w:rPr>
        <w:t>таршая группа</w:t>
      </w:r>
      <w:r w:rsidR="007A78B8" w:rsidRPr="007A78B8">
        <w:rPr>
          <w:rFonts w:ascii="Times New Roman" w:hAnsi="Times New Roman" w:cs="Times New Roman"/>
          <w:sz w:val="28"/>
          <w:szCs w:val="28"/>
        </w:rPr>
        <w:t xml:space="preserve"> – работа в парах, хоровод, цепочка, карусель, интервью, работа в малых группах (тройках), аквариум;</w:t>
      </w:r>
    </w:p>
    <w:p w:rsidR="007A78B8" w:rsidRPr="007A78B8" w:rsidRDefault="009E1B36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DC">
        <w:rPr>
          <w:rFonts w:ascii="Times New Roman" w:hAnsi="Times New Roman" w:cs="Times New Roman"/>
          <w:b/>
          <w:bCs/>
          <w:i/>
          <w:sz w:val="28"/>
          <w:szCs w:val="28"/>
        </w:rPr>
        <w:t>Подготовительная</w:t>
      </w:r>
      <w:r w:rsidR="007A78B8" w:rsidRPr="00D340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 школе группа</w:t>
      </w:r>
      <w:r w:rsidR="007A78B8" w:rsidRPr="007A78B8">
        <w:rPr>
          <w:rFonts w:ascii="Times New Roman" w:hAnsi="Times New Roman" w:cs="Times New Roman"/>
          <w:sz w:val="28"/>
          <w:szCs w:val="28"/>
        </w:rPr>
        <w:t xml:space="preserve"> – работа в парах, хоровод, цепочка, карусель, интервью, работа в малых группах (тройках),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A78B8">
        <w:rPr>
          <w:rFonts w:ascii="Times New Roman" w:hAnsi="Times New Roman" w:cs="Times New Roman"/>
          <w:sz w:val="28"/>
          <w:szCs w:val="28"/>
        </w:rPr>
        <w:t>квариум</w:t>
      </w:r>
      <w:r w:rsidR="007A78B8" w:rsidRPr="007A78B8">
        <w:rPr>
          <w:rFonts w:ascii="Times New Roman" w:hAnsi="Times New Roman" w:cs="Times New Roman"/>
          <w:sz w:val="28"/>
          <w:szCs w:val="28"/>
        </w:rPr>
        <w:t>, большой круг, дерево знаний.</w:t>
      </w:r>
    </w:p>
    <w:p w:rsidR="007A78B8" w:rsidRPr="009E1B36" w:rsidRDefault="007A78B8" w:rsidP="000332B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1B36">
        <w:rPr>
          <w:rFonts w:ascii="Times New Roman" w:hAnsi="Times New Roman" w:cs="Times New Roman"/>
          <w:b/>
          <w:i/>
          <w:sz w:val="28"/>
          <w:szCs w:val="28"/>
        </w:rPr>
        <w:t>Дадим характеристику каждой технологии.</w:t>
      </w:r>
    </w:p>
    <w:p w:rsidR="00662D43" w:rsidRPr="004E0DAD" w:rsidRDefault="00662D43" w:rsidP="000332B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DAD">
        <w:rPr>
          <w:rFonts w:ascii="Times New Roman" w:hAnsi="Times New Roman" w:cs="Times New Roman"/>
          <w:b/>
          <w:i/>
          <w:sz w:val="28"/>
          <w:szCs w:val="28"/>
        </w:rPr>
        <w:t>«Работа в парах»</w:t>
      </w:r>
    </w:p>
    <w:p w:rsidR="00662D43" w:rsidRPr="00662D43" w:rsidRDefault="00662D43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43">
        <w:rPr>
          <w:rFonts w:ascii="Times New Roman" w:hAnsi="Times New Roman" w:cs="Times New Roman"/>
          <w:sz w:val="28"/>
          <w:szCs w:val="28"/>
        </w:rPr>
        <w:t xml:space="preserve">Дети учатся взаимодействовать друг с другом, объединяясь в пары по желанию. </w:t>
      </w:r>
      <w:r w:rsidR="009E1B36" w:rsidRPr="00662D43">
        <w:rPr>
          <w:rFonts w:ascii="Times New Roman" w:hAnsi="Times New Roman" w:cs="Times New Roman"/>
          <w:sz w:val="28"/>
          <w:szCs w:val="28"/>
        </w:rPr>
        <w:t>Работая в</w:t>
      </w:r>
      <w:r w:rsidRPr="00662D43">
        <w:rPr>
          <w:rFonts w:ascii="Times New Roman" w:hAnsi="Times New Roman" w:cs="Times New Roman"/>
          <w:sz w:val="28"/>
          <w:szCs w:val="28"/>
        </w:rPr>
        <w:t xml:space="preserve"> паре, дети </w:t>
      </w:r>
      <w:r w:rsidR="009E1B36" w:rsidRPr="00662D43">
        <w:rPr>
          <w:rFonts w:ascii="Times New Roman" w:hAnsi="Times New Roman" w:cs="Times New Roman"/>
          <w:sz w:val="28"/>
          <w:szCs w:val="28"/>
        </w:rPr>
        <w:t>совершенствуют умение</w:t>
      </w:r>
      <w:r w:rsidRPr="00662D43">
        <w:rPr>
          <w:rFonts w:ascii="Times New Roman" w:hAnsi="Times New Roman" w:cs="Times New Roman"/>
          <w:sz w:val="28"/>
          <w:szCs w:val="28"/>
        </w:rPr>
        <w:t xml:space="preserve"> договариваться, последовательно, сообща выполнять работу. </w:t>
      </w:r>
      <w:r w:rsidR="009E1B36" w:rsidRPr="00662D43">
        <w:rPr>
          <w:rFonts w:ascii="Times New Roman" w:hAnsi="Times New Roman" w:cs="Times New Roman"/>
          <w:sz w:val="28"/>
          <w:szCs w:val="28"/>
        </w:rPr>
        <w:t>Интерактивное обучение</w:t>
      </w:r>
      <w:r w:rsidRPr="00662D43">
        <w:rPr>
          <w:rFonts w:ascii="Times New Roman" w:hAnsi="Times New Roman" w:cs="Times New Roman"/>
          <w:sz w:val="28"/>
          <w:szCs w:val="28"/>
        </w:rPr>
        <w:t xml:space="preserve"> в парах помогает выработать навык</w:t>
      </w:r>
      <w:r w:rsidR="009E1B36">
        <w:rPr>
          <w:rFonts w:ascii="Times New Roman" w:hAnsi="Times New Roman" w:cs="Times New Roman"/>
          <w:sz w:val="28"/>
          <w:szCs w:val="28"/>
        </w:rPr>
        <w:t xml:space="preserve">и сотрудничества в ситуации   </w:t>
      </w:r>
      <w:r w:rsidRPr="00662D43">
        <w:rPr>
          <w:rFonts w:ascii="Times New Roman" w:hAnsi="Times New Roman" w:cs="Times New Roman"/>
          <w:sz w:val="28"/>
          <w:szCs w:val="28"/>
        </w:rPr>
        <w:t>камерного общения.</w:t>
      </w:r>
    </w:p>
    <w:p w:rsidR="00662D43" w:rsidRPr="004E0DAD" w:rsidRDefault="00662D43" w:rsidP="000332B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DAD">
        <w:rPr>
          <w:rFonts w:ascii="Times New Roman" w:hAnsi="Times New Roman" w:cs="Times New Roman"/>
          <w:b/>
          <w:i/>
          <w:sz w:val="28"/>
          <w:szCs w:val="28"/>
        </w:rPr>
        <w:t>«Хоровод»</w:t>
      </w:r>
    </w:p>
    <w:p w:rsidR="00662D43" w:rsidRPr="00662D43" w:rsidRDefault="00662D43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43">
        <w:rPr>
          <w:rFonts w:ascii="Times New Roman" w:hAnsi="Times New Roman" w:cs="Times New Roman"/>
          <w:sz w:val="28"/>
          <w:szCs w:val="28"/>
        </w:rPr>
        <w:t>На начальном этапе взрослый является ведущим, т.к. дети самостоятельно выполнить задание по очереди не могут. Воспитатель с помощью предмета учит детей выполнять задание по очереди, тем самым воспитывает у них такие качества, как умение выслушивать ответы и не перебивать друг друга.</w:t>
      </w:r>
      <w:r w:rsidR="00F85A43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Интерактивная технология «Хоровод» способствует формированию начальных навыков произвольного поведения у</w:t>
      </w:r>
      <w:r w:rsidR="00F85A43">
        <w:rPr>
          <w:rFonts w:ascii="Times New Roman" w:hAnsi="Times New Roman" w:cs="Times New Roman"/>
          <w:sz w:val="28"/>
          <w:szCs w:val="28"/>
        </w:rPr>
        <w:t xml:space="preserve"> детей дошкольного </w:t>
      </w:r>
      <w:r w:rsidRPr="00662D43">
        <w:rPr>
          <w:rFonts w:ascii="Times New Roman" w:hAnsi="Times New Roman" w:cs="Times New Roman"/>
          <w:sz w:val="28"/>
          <w:szCs w:val="28"/>
        </w:rPr>
        <w:t>возраста.</w:t>
      </w:r>
    </w:p>
    <w:p w:rsidR="00662D43" w:rsidRPr="0061238B" w:rsidRDefault="00662D43" w:rsidP="000332B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38B">
        <w:rPr>
          <w:rFonts w:ascii="Times New Roman" w:hAnsi="Times New Roman" w:cs="Times New Roman"/>
          <w:b/>
          <w:i/>
          <w:sz w:val="28"/>
          <w:szCs w:val="28"/>
        </w:rPr>
        <w:t>«Цепочка»</w:t>
      </w:r>
    </w:p>
    <w:p w:rsidR="00662D43" w:rsidRPr="00662D43" w:rsidRDefault="00662D43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43">
        <w:rPr>
          <w:rFonts w:ascii="Times New Roman" w:hAnsi="Times New Roman" w:cs="Times New Roman"/>
          <w:sz w:val="28"/>
          <w:szCs w:val="28"/>
        </w:rPr>
        <w:t>Интерактивная технология «Цепочка» помогает началу формирования у детей дошкольного возр</w:t>
      </w:r>
      <w:r w:rsidR="00F85A43">
        <w:rPr>
          <w:rFonts w:ascii="Times New Roman" w:hAnsi="Times New Roman" w:cs="Times New Roman"/>
          <w:sz w:val="28"/>
          <w:szCs w:val="28"/>
        </w:rPr>
        <w:t xml:space="preserve">аста умения работать в команде. </w:t>
      </w:r>
      <w:r w:rsidRPr="00662D43">
        <w:rPr>
          <w:rFonts w:ascii="Times New Roman" w:hAnsi="Times New Roman" w:cs="Times New Roman"/>
          <w:sz w:val="28"/>
          <w:szCs w:val="28"/>
        </w:rPr>
        <w:t>Основу этой технологии составляет последовательное решение каждым участником одной задачи. Наличие общей цели, одного общего результата создает обстановку сопереживания и взаимопомощи, заставляет общаться друг с другом, предлагать варианты решений задания.</w:t>
      </w:r>
    </w:p>
    <w:p w:rsidR="00662D43" w:rsidRPr="0061238B" w:rsidRDefault="00662D43" w:rsidP="000332B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38B">
        <w:rPr>
          <w:rFonts w:ascii="Times New Roman" w:hAnsi="Times New Roman" w:cs="Times New Roman"/>
          <w:b/>
          <w:i/>
          <w:sz w:val="28"/>
          <w:szCs w:val="28"/>
        </w:rPr>
        <w:lastRenderedPageBreak/>
        <w:t>«Карусель»</w:t>
      </w:r>
    </w:p>
    <w:p w:rsidR="00662D43" w:rsidRPr="00662D43" w:rsidRDefault="00662D43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43">
        <w:rPr>
          <w:rFonts w:ascii="Times New Roman" w:hAnsi="Times New Roman" w:cs="Times New Roman"/>
          <w:sz w:val="28"/>
          <w:szCs w:val="28"/>
        </w:rPr>
        <w:t>Такая технология внедряется для организации работы в парах. Именно динамическая пара обладает большим коммуникативным потенциалом, и это</w:t>
      </w:r>
    </w:p>
    <w:p w:rsidR="00662D43" w:rsidRPr="0061238B" w:rsidRDefault="00662D43" w:rsidP="00EA21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D43">
        <w:rPr>
          <w:rFonts w:ascii="Times New Roman" w:hAnsi="Times New Roman" w:cs="Times New Roman"/>
          <w:sz w:val="28"/>
          <w:szCs w:val="28"/>
        </w:rPr>
        <w:t>стимулирует общение между детьми. Интерактивная технология «Карусель» формирует у ребенка такие нравственно-волевые качества, как взаимопомощь, навыки сотрудничества.</w:t>
      </w:r>
    </w:p>
    <w:p w:rsidR="00662D43" w:rsidRPr="0061238B" w:rsidRDefault="00662D43" w:rsidP="000332B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38B">
        <w:rPr>
          <w:rFonts w:ascii="Times New Roman" w:hAnsi="Times New Roman" w:cs="Times New Roman"/>
          <w:b/>
          <w:i/>
          <w:sz w:val="28"/>
          <w:szCs w:val="28"/>
        </w:rPr>
        <w:t>«Интервью»</w:t>
      </w:r>
    </w:p>
    <w:p w:rsidR="00662D43" w:rsidRPr="00662D43" w:rsidRDefault="00662D43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43">
        <w:rPr>
          <w:rFonts w:ascii="Times New Roman" w:hAnsi="Times New Roman" w:cs="Times New Roman"/>
          <w:sz w:val="28"/>
          <w:szCs w:val="28"/>
        </w:rPr>
        <w:t xml:space="preserve">На этапе закрепления или обобщения знаний, подведения итогов </w:t>
      </w:r>
      <w:r w:rsidR="00A26D44">
        <w:rPr>
          <w:rFonts w:ascii="Times New Roman" w:hAnsi="Times New Roman" w:cs="Times New Roman"/>
          <w:sz w:val="28"/>
          <w:szCs w:val="28"/>
        </w:rPr>
        <w:t xml:space="preserve">работы используется </w:t>
      </w:r>
      <w:r w:rsidR="009E1B36" w:rsidRPr="00662D43">
        <w:rPr>
          <w:rFonts w:ascii="Times New Roman" w:hAnsi="Times New Roman" w:cs="Times New Roman"/>
          <w:sz w:val="28"/>
          <w:szCs w:val="28"/>
        </w:rPr>
        <w:t>интерактивная</w:t>
      </w:r>
      <w:r w:rsidR="00A26D44">
        <w:rPr>
          <w:rFonts w:ascii="Times New Roman" w:hAnsi="Times New Roman" w:cs="Times New Roman"/>
          <w:sz w:val="28"/>
          <w:szCs w:val="28"/>
        </w:rPr>
        <w:t xml:space="preserve"> технология </w:t>
      </w:r>
      <w:r w:rsidRPr="00662D43">
        <w:rPr>
          <w:rFonts w:ascii="Times New Roman" w:hAnsi="Times New Roman" w:cs="Times New Roman"/>
          <w:sz w:val="28"/>
          <w:szCs w:val="28"/>
        </w:rPr>
        <w:t>«Интервью».</w:t>
      </w:r>
      <w:r w:rsidR="00A26D44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Pr="00662D43">
        <w:rPr>
          <w:rFonts w:ascii="Times New Roman" w:hAnsi="Times New Roman" w:cs="Times New Roman"/>
          <w:sz w:val="28"/>
          <w:szCs w:val="28"/>
        </w:rPr>
        <w:t xml:space="preserve">использованию этой технологии у детей активно развивается диалогическая </w:t>
      </w:r>
      <w:r w:rsidR="009E1B36" w:rsidRPr="00662D43">
        <w:rPr>
          <w:rFonts w:ascii="Times New Roman" w:hAnsi="Times New Roman" w:cs="Times New Roman"/>
          <w:sz w:val="28"/>
          <w:szCs w:val="28"/>
        </w:rPr>
        <w:t>речь, которая</w:t>
      </w:r>
      <w:r w:rsidRPr="00662D43">
        <w:rPr>
          <w:rFonts w:ascii="Times New Roman" w:hAnsi="Times New Roman" w:cs="Times New Roman"/>
          <w:sz w:val="28"/>
          <w:szCs w:val="28"/>
        </w:rPr>
        <w:t xml:space="preserve"> побуждает их </w:t>
      </w:r>
      <w:r w:rsidR="009E1B36" w:rsidRPr="00662D43">
        <w:rPr>
          <w:rFonts w:ascii="Times New Roman" w:hAnsi="Times New Roman" w:cs="Times New Roman"/>
          <w:sz w:val="28"/>
          <w:szCs w:val="28"/>
        </w:rPr>
        <w:t>к взаимодействию</w:t>
      </w:r>
      <w:r w:rsidRPr="00662D43">
        <w:rPr>
          <w:rFonts w:ascii="Times New Roman" w:hAnsi="Times New Roman" w:cs="Times New Roman"/>
          <w:sz w:val="28"/>
          <w:szCs w:val="28"/>
        </w:rPr>
        <w:t xml:space="preserve"> «взрослый-ребёнок», «ребёнок-ребёнок».</w:t>
      </w:r>
    </w:p>
    <w:p w:rsidR="00662D43" w:rsidRPr="0061238B" w:rsidRDefault="00662D43" w:rsidP="000332B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38B">
        <w:rPr>
          <w:rFonts w:ascii="Times New Roman" w:hAnsi="Times New Roman" w:cs="Times New Roman"/>
          <w:b/>
          <w:i/>
          <w:sz w:val="28"/>
          <w:szCs w:val="28"/>
        </w:rPr>
        <w:t>«Работа в малых группах» (тройках)</w:t>
      </w:r>
    </w:p>
    <w:p w:rsidR="00662D43" w:rsidRPr="00662D43" w:rsidRDefault="00662D43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43">
        <w:rPr>
          <w:rFonts w:ascii="Times New Roman" w:hAnsi="Times New Roman" w:cs="Times New Roman"/>
          <w:sz w:val="28"/>
          <w:szCs w:val="28"/>
        </w:rPr>
        <w:t>В режиме интерактивного обучения отдается предпочтение группам дошкольников из трёх человек. Применение технологии групповой работы «в тройках» дает возможность трудиться на занятии всем детям.</w:t>
      </w:r>
      <w:r w:rsidR="003A18C8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Ребята учатся оценивать свою работу, работу товарища, общаться, помогать друг другу. Принцип сотрудничества в процессе обучения    становится ведущим.</w:t>
      </w:r>
    </w:p>
    <w:p w:rsidR="00662D43" w:rsidRPr="0061238B" w:rsidRDefault="00662D43" w:rsidP="000332B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38B">
        <w:rPr>
          <w:rFonts w:ascii="Times New Roman" w:hAnsi="Times New Roman" w:cs="Times New Roman"/>
          <w:b/>
          <w:i/>
          <w:sz w:val="28"/>
          <w:szCs w:val="28"/>
        </w:rPr>
        <w:t>«Аквариум»</w:t>
      </w:r>
    </w:p>
    <w:p w:rsidR="00662D43" w:rsidRPr="00662D43" w:rsidRDefault="00662D43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43">
        <w:rPr>
          <w:rFonts w:ascii="Times New Roman" w:hAnsi="Times New Roman" w:cs="Times New Roman"/>
          <w:sz w:val="28"/>
          <w:szCs w:val="28"/>
        </w:rPr>
        <w:t xml:space="preserve">«Аквариум» - форма диалога, когда ребятам предлагают обсудить проблему «перед </w:t>
      </w:r>
      <w:r w:rsidR="009E1B36" w:rsidRPr="00662D43">
        <w:rPr>
          <w:rFonts w:ascii="Times New Roman" w:hAnsi="Times New Roman" w:cs="Times New Roman"/>
          <w:sz w:val="28"/>
          <w:szCs w:val="28"/>
        </w:rPr>
        <w:t>лицом общественности</w:t>
      </w:r>
      <w:r w:rsidRPr="00662D43">
        <w:rPr>
          <w:rFonts w:ascii="Times New Roman" w:hAnsi="Times New Roman" w:cs="Times New Roman"/>
          <w:sz w:val="28"/>
          <w:szCs w:val="28"/>
        </w:rPr>
        <w:t xml:space="preserve">». Интерактивная </w:t>
      </w:r>
      <w:r w:rsidR="009E1B36" w:rsidRPr="00662D43">
        <w:rPr>
          <w:rFonts w:ascii="Times New Roman" w:hAnsi="Times New Roman" w:cs="Times New Roman"/>
          <w:sz w:val="28"/>
          <w:szCs w:val="28"/>
        </w:rPr>
        <w:t>технология «</w:t>
      </w:r>
      <w:r w:rsidRPr="00662D43">
        <w:rPr>
          <w:rFonts w:ascii="Times New Roman" w:hAnsi="Times New Roman" w:cs="Times New Roman"/>
          <w:sz w:val="28"/>
          <w:szCs w:val="28"/>
        </w:rPr>
        <w:t xml:space="preserve">Аквариум» заключается в том, что несколько </w:t>
      </w:r>
      <w:r w:rsidR="009E1B36" w:rsidRPr="00662D43">
        <w:rPr>
          <w:rFonts w:ascii="Times New Roman" w:hAnsi="Times New Roman" w:cs="Times New Roman"/>
          <w:sz w:val="28"/>
          <w:szCs w:val="28"/>
        </w:rPr>
        <w:t>детей разыгрывают</w:t>
      </w:r>
      <w:r w:rsidRPr="00662D43">
        <w:rPr>
          <w:rFonts w:ascii="Times New Roman" w:hAnsi="Times New Roman" w:cs="Times New Roman"/>
          <w:sz w:val="28"/>
          <w:szCs w:val="28"/>
        </w:rPr>
        <w:t xml:space="preserve"> ситуацию в круге, а </w:t>
      </w:r>
      <w:r w:rsidR="009E1B36" w:rsidRPr="00662D43">
        <w:rPr>
          <w:rFonts w:ascii="Times New Roman" w:hAnsi="Times New Roman" w:cs="Times New Roman"/>
          <w:sz w:val="28"/>
          <w:szCs w:val="28"/>
        </w:rPr>
        <w:t>остальные наблюдают</w:t>
      </w:r>
      <w:r w:rsidRPr="00662D43">
        <w:rPr>
          <w:rFonts w:ascii="Times New Roman" w:hAnsi="Times New Roman" w:cs="Times New Roman"/>
          <w:sz w:val="28"/>
          <w:szCs w:val="28"/>
        </w:rPr>
        <w:t xml:space="preserve"> и анализируют. Что дает этот прием дошкольникам?</w:t>
      </w:r>
      <w:r w:rsidR="00A71149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 xml:space="preserve">Возможность увидеть своих сверстников со стороны, увидеть, как они общаются, как реагируют на чужую мысль, как улаживают назревающий конфликт, </w:t>
      </w:r>
      <w:r w:rsidR="009E1B36" w:rsidRPr="00662D43">
        <w:rPr>
          <w:rFonts w:ascii="Times New Roman" w:hAnsi="Times New Roman" w:cs="Times New Roman"/>
          <w:sz w:val="28"/>
          <w:szCs w:val="28"/>
        </w:rPr>
        <w:t>как аргументируют</w:t>
      </w:r>
      <w:r w:rsidRPr="00662D43">
        <w:rPr>
          <w:rFonts w:ascii="Times New Roman" w:hAnsi="Times New Roman" w:cs="Times New Roman"/>
          <w:sz w:val="28"/>
          <w:szCs w:val="28"/>
        </w:rPr>
        <w:t xml:space="preserve"> с</w:t>
      </w:r>
      <w:r w:rsidR="003A18C8">
        <w:rPr>
          <w:rFonts w:ascii="Times New Roman" w:hAnsi="Times New Roman" w:cs="Times New Roman"/>
          <w:sz w:val="28"/>
          <w:szCs w:val="28"/>
        </w:rPr>
        <w:t>в</w:t>
      </w:r>
      <w:r w:rsidRPr="00662D43">
        <w:rPr>
          <w:rFonts w:ascii="Times New Roman" w:hAnsi="Times New Roman" w:cs="Times New Roman"/>
          <w:sz w:val="28"/>
          <w:szCs w:val="28"/>
        </w:rPr>
        <w:t>ою мысль.</w:t>
      </w:r>
    </w:p>
    <w:p w:rsidR="00662D43" w:rsidRPr="0061238B" w:rsidRDefault="00662D43" w:rsidP="000332B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38B">
        <w:rPr>
          <w:rFonts w:ascii="Times New Roman" w:hAnsi="Times New Roman" w:cs="Times New Roman"/>
          <w:b/>
          <w:i/>
          <w:sz w:val="28"/>
          <w:szCs w:val="28"/>
        </w:rPr>
        <w:t>«Большой круг»</w:t>
      </w:r>
    </w:p>
    <w:p w:rsidR="00662D43" w:rsidRPr="00662D43" w:rsidRDefault="00662D43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43">
        <w:rPr>
          <w:rFonts w:ascii="Times New Roman" w:hAnsi="Times New Roman" w:cs="Times New Roman"/>
          <w:sz w:val="28"/>
          <w:szCs w:val="28"/>
        </w:rPr>
        <w:t>Технология «Большой круг» - это технология, которая позволяет каждому ребенку высказываться и развивать навыки общения, устанавливать причинно-следственные связи, делать выводы из полученной информации и решать поставленную задачу.</w:t>
      </w:r>
    </w:p>
    <w:p w:rsidR="00662D43" w:rsidRPr="0061238B" w:rsidRDefault="00662D43" w:rsidP="000332B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38B">
        <w:rPr>
          <w:rFonts w:ascii="Times New Roman" w:hAnsi="Times New Roman" w:cs="Times New Roman"/>
          <w:b/>
          <w:i/>
          <w:sz w:val="28"/>
          <w:szCs w:val="28"/>
        </w:rPr>
        <w:t>«Дерево знаний»</w:t>
      </w:r>
    </w:p>
    <w:p w:rsidR="00662D43" w:rsidRPr="00662D43" w:rsidRDefault="00662D43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43">
        <w:rPr>
          <w:rFonts w:ascii="Times New Roman" w:hAnsi="Times New Roman" w:cs="Times New Roman"/>
          <w:sz w:val="28"/>
          <w:szCs w:val="28"/>
        </w:rPr>
        <w:t xml:space="preserve">Для успешного овладением ребенком </w:t>
      </w:r>
      <w:r w:rsidR="009E1B36" w:rsidRPr="00662D43">
        <w:rPr>
          <w:rFonts w:ascii="Times New Roman" w:hAnsi="Times New Roman" w:cs="Times New Roman"/>
          <w:sz w:val="28"/>
          <w:szCs w:val="28"/>
        </w:rPr>
        <w:t>коммуникативной деятельностью</w:t>
      </w:r>
      <w:r w:rsidRPr="00662D43">
        <w:rPr>
          <w:rFonts w:ascii="Times New Roman" w:hAnsi="Times New Roman" w:cs="Times New Roman"/>
          <w:sz w:val="28"/>
          <w:szCs w:val="28"/>
        </w:rPr>
        <w:t xml:space="preserve"> внедряется технология «Дерево знаний». Она развивает коммуникативные навыки, умение договариваться, решать общие задачи. Листочки – картинки или схемы составляет педагог и заранее вывешивает их на дерево.</w:t>
      </w:r>
      <w:r w:rsidR="00A4231A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 xml:space="preserve">Дети договариваются, объединяются в малые группы, выполняют задание, и один ребенок рассказывает о том, как </w:t>
      </w:r>
      <w:r w:rsidR="009E1B36" w:rsidRPr="00662D43">
        <w:rPr>
          <w:rFonts w:ascii="Times New Roman" w:hAnsi="Times New Roman" w:cs="Times New Roman"/>
          <w:sz w:val="28"/>
          <w:szCs w:val="28"/>
        </w:rPr>
        <w:t>они выполнили</w:t>
      </w:r>
      <w:r w:rsidR="004B3367">
        <w:rPr>
          <w:rFonts w:ascii="Times New Roman" w:hAnsi="Times New Roman" w:cs="Times New Roman"/>
          <w:sz w:val="28"/>
          <w:szCs w:val="28"/>
        </w:rPr>
        <w:t xml:space="preserve"> задание, </w:t>
      </w:r>
      <w:r w:rsidR="00701728">
        <w:rPr>
          <w:rFonts w:ascii="Times New Roman" w:hAnsi="Times New Roman" w:cs="Times New Roman"/>
          <w:sz w:val="28"/>
          <w:szCs w:val="28"/>
        </w:rPr>
        <w:t xml:space="preserve">а </w:t>
      </w:r>
      <w:r w:rsidR="004B3367">
        <w:rPr>
          <w:rFonts w:ascii="Times New Roman" w:hAnsi="Times New Roman" w:cs="Times New Roman"/>
          <w:sz w:val="28"/>
          <w:szCs w:val="28"/>
        </w:rPr>
        <w:t>дети</w:t>
      </w:r>
      <w:r w:rsidRPr="00662D43">
        <w:rPr>
          <w:rFonts w:ascii="Times New Roman" w:hAnsi="Times New Roman" w:cs="Times New Roman"/>
          <w:sz w:val="28"/>
          <w:szCs w:val="28"/>
        </w:rPr>
        <w:t xml:space="preserve"> слушают, </w:t>
      </w:r>
      <w:r w:rsidR="009E1B36" w:rsidRPr="00662D43">
        <w:rPr>
          <w:rFonts w:ascii="Times New Roman" w:hAnsi="Times New Roman" w:cs="Times New Roman"/>
          <w:sz w:val="28"/>
          <w:szCs w:val="28"/>
        </w:rPr>
        <w:t>анализируют и</w:t>
      </w:r>
      <w:r w:rsidRPr="00662D43">
        <w:rPr>
          <w:rFonts w:ascii="Times New Roman" w:hAnsi="Times New Roman" w:cs="Times New Roman"/>
          <w:sz w:val="28"/>
          <w:szCs w:val="28"/>
        </w:rPr>
        <w:t xml:space="preserve"> дают оценку.</w:t>
      </w:r>
    </w:p>
    <w:p w:rsidR="00662D43" w:rsidRPr="00662D43" w:rsidRDefault="00662D43" w:rsidP="000332B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2D43">
        <w:rPr>
          <w:rFonts w:ascii="Times New Roman" w:hAnsi="Times New Roman" w:cs="Times New Roman"/>
          <w:b/>
          <w:i/>
          <w:sz w:val="28"/>
          <w:szCs w:val="28"/>
        </w:rPr>
        <w:t>Кейс-технологии</w:t>
      </w:r>
    </w:p>
    <w:p w:rsidR="00662D43" w:rsidRPr="00662D43" w:rsidRDefault="00662D43" w:rsidP="002A09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43">
        <w:rPr>
          <w:rFonts w:ascii="Times New Roman" w:hAnsi="Times New Roman" w:cs="Times New Roman"/>
          <w:sz w:val="28"/>
          <w:szCs w:val="28"/>
        </w:rPr>
        <w:t xml:space="preserve">К кейс-технологиям </w:t>
      </w:r>
      <w:r w:rsidR="00A26D44" w:rsidRPr="00662D43">
        <w:rPr>
          <w:rFonts w:ascii="Times New Roman" w:hAnsi="Times New Roman" w:cs="Times New Roman"/>
          <w:sz w:val="28"/>
          <w:szCs w:val="28"/>
        </w:rPr>
        <w:t>относятся:</w:t>
      </w:r>
      <w:r w:rsidR="00A26D44" w:rsidRPr="009E1B36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9E1B36">
        <w:rPr>
          <w:rFonts w:ascii="Times New Roman" w:hAnsi="Times New Roman" w:cs="Times New Roman"/>
          <w:sz w:val="28"/>
          <w:szCs w:val="28"/>
        </w:rPr>
        <w:t xml:space="preserve"> ситуативного анализа</w:t>
      </w:r>
      <w:r w:rsidRPr="00662D43">
        <w:rPr>
          <w:rFonts w:ascii="Times New Roman" w:hAnsi="Times New Roman" w:cs="Times New Roman"/>
          <w:sz w:val="28"/>
          <w:szCs w:val="28"/>
        </w:rPr>
        <w:t xml:space="preserve"> (метод анализа конкретных ситуаций, ситуационные задачи и упражнения; кейс-</w:t>
      </w:r>
      <w:r w:rsidRPr="00662D43">
        <w:rPr>
          <w:rFonts w:ascii="Times New Roman" w:hAnsi="Times New Roman" w:cs="Times New Roman"/>
          <w:sz w:val="28"/>
          <w:szCs w:val="28"/>
        </w:rPr>
        <w:lastRenderedPageBreak/>
        <w:t>стадии; кейс-иллюстрации; фото-кейсы);</w:t>
      </w:r>
      <w:r w:rsidR="00A26D44">
        <w:rPr>
          <w:rFonts w:ascii="Times New Roman" w:hAnsi="Times New Roman" w:cs="Times New Roman"/>
          <w:sz w:val="28"/>
          <w:szCs w:val="28"/>
        </w:rPr>
        <w:t xml:space="preserve"> </w:t>
      </w:r>
      <w:r w:rsidRPr="00A26D44">
        <w:rPr>
          <w:rFonts w:ascii="Times New Roman" w:hAnsi="Times New Roman" w:cs="Times New Roman"/>
          <w:sz w:val="28"/>
          <w:szCs w:val="28"/>
        </w:rPr>
        <w:t>метод инцидента;</w:t>
      </w:r>
      <w:r w:rsidR="00A26D44" w:rsidRPr="00A26D44">
        <w:rPr>
          <w:rFonts w:ascii="Times New Roman" w:hAnsi="Times New Roman" w:cs="Times New Roman"/>
          <w:sz w:val="28"/>
          <w:szCs w:val="28"/>
        </w:rPr>
        <w:t xml:space="preserve"> </w:t>
      </w:r>
      <w:r w:rsidR="009E1B36" w:rsidRPr="00A26D44">
        <w:rPr>
          <w:rFonts w:ascii="Times New Roman" w:hAnsi="Times New Roman" w:cs="Times New Roman"/>
          <w:sz w:val="28"/>
          <w:szCs w:val="28"/>
        </w:rPr>
        <w:t>м</w:t>
      </w:r>
      <w:r w:rsidRPr="00A26D44">
        <w:rPr>
          <w:rFonts w:ascii="Times New Roman" w:hAnsi="Times New Roman" w:cs="Times New Roman"/>
          <w:sz w:val="28"/>
          <w:szCs w:val="28"/>
        </w:rPr>
        <w:t>етод ситуационно-ролевых игр;</w:t>
      </w:r>
      <w:r w:rsidR="00A26D44" w:rsidRPr="00A26D44">
        <w:rPr>
          <w:rFonts w:ascii="Times New Roman" w:hAnsi="Times New Roman" w:cs="Times New Roman"/>
          <w:sz w:val="28"/>
          <w:szCs w:val="28"/>
        </w:rPr>
        <w:t xml:space="preserve"> </w:t>
      </w:r>
      <w:r w:rsidRPr="00A26D44">
        <w:rPr>
          <w:rFonts w:ascii="Times New Roman" w:hAnsi="Times New Roman" w:cs="Times New Roman"/>
          <w:sz w:val="28"/>
          <w:szCs w:val="28"/>
        </w:rPr>
        <w:t>метод разбора деловой корреспонденции;</w:t>
      </w:r>
      <w:r w:rsidR="00A26D44" w:rsidRPr="00A26D44">
        <w:rPr>
          <w:rFonts w:ascii="Times New Roman" w:hAnsi="Times New Roman" w:cs="Times New Roman"/>
          <w:sz w:val="28"/>
          <w:szCs w:val="28"/>
        </w:rPr>
        <w:t xml:space="preserve"> </w:t>
      </w:r>
      <w:r w:rsidRPr="00A26D44">
        <w:rPr>
          <w:rFonts w:ascii="Times New Roman" w:hAnsi="Times New Roman" w:cs="Times New Roman"/>
          <w:sz w:val="28"/>
          <w:szCs w:val="28"/>
        </w:rPr>
        <w:t>игровое проектирование;</w:t>
      </w:r>
      <w:r w:rsidR="00A26D44" w:rsidRPr="00A26D44">
        <w:rPr>
          <w:rFonts w:ascii="Times New Roman" w:hAnsi="Times New Roman" w:cs="Times New Roman"/>
          <w:sz w:val="28"/>
          <w:szCs w:val="28"/>
        </w:rPr>
        <w:t xml:space="preserve"> </w:t>
      </w:r>
      <w:r w:rsidRPr="00A26D44">
        <w:rPr>
          <w:rFonts w:ascii="Times New Roman" w:hAnsi="Times New Roman" w:cs="Times New Roman"/>
          <w:sz w:val="28"/>
          <w:szCs w:val="28"/>
        </w:rPr>
        <w:t>метод дискуссии.</w:t>
      </w:r>
      <w:r w:rsidR="00A26D44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Сущностью кейс-технологий является анализ проблемной ситуации. Анализ, как логическая операция мышления, способствует речевому развитию ребенка, «поскольку речь является формой существования мышления, между речью и мышлением существует единство» (С.Л.</w:t>
      </w:r>
      <w:r w:rsidR="00701728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Рубинштейн).</w:t>
      </w:r>
      <w:r w:rsidR="00A26D44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В процесс</w:t>
      </w:r>
      <w:r w:rsidR="002A092F">
        <w:rPr>
          <w:rFonts w:ascii="Times New Roman" w:hAnsi="Times New Roman" w:cs="Times New Roman"/>
          <w:sz w:val="28"/>
          <w:szCs w:val="28"/>
        </w:rPr>
        <w:t>е освоения кейс-технологий дети</w:t>
      </w:r>
      <w:r w:rsidRPr="00662D43">
        <w:rPr>
          <w:rFonts w:ascii="Times New Roman" w:hAnsi="Times New Roman" w:cs="Times New Roman"/>
          <w:sz w:val="28"/>
          <w:szCs w:val="28"/>
        </w:rPr>
        <w:t>:</w:t>
      </w:r>
      <w:r w:rsidR="002A092F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учатся получать необходимую информацию в общении;</w:t>
      </w:r>
      <w:r w:rsidR="002A092F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умение соотносить свои устремления с и</w:t>
      </w:r>
      <w:bookmarkStart w:id="0" w:name="_GoBack"/>
      <w:bookmarkEnd w:id="0"/>
      <w:r w:rsidRPr="00662D43">
        <w:rPr>
          <w:rFonts w:ascii="Times New Roman" w:hAnsi="Times New Roman" w:cs="Times New Roman"/>
          <w:sz w:val="28"/>
          <w:szCs w:val="28"/>
        </w:rPr>
        <w:t>нтересами других;</w:t>
      </w:r>
      <w:r w:rsidR="002A092F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учатся доказывать свою точку зрения, аргументировать ответ, формулировать вопрос, участвовать в дискуссии;</w:t>
      </w:r>
      <w:r w:rsidR="002A092F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 xml:space="preserve">учатся отстаивать свою точку зрения; </w:t>
      </w:r>
      <w:r w:rsidR="009E1B36">
        <w:rPr>
          <w:rFonts w:ascii="Times New Roman" w:hAnsi="Times New Roman" w:cs="Times New Roman"/>
          <w:sz w:val="28"/>
          <w:szCs w:val="28"/>
        </w:rPr>
        <w:t>у</w:t>
      </w:r>
      <w:r w:rsidRPr="00662D43">
        <w:rPr>
          <w:rFonts w:ascii="Times New Roman" w:hAnsi="Times New Roman" w:cs="Times New Roman"/>
          <w:sz w:val="28"/>
          <w:szCs w:val="28"/>
        </w:rPr>
        <w:t>мение принимать помощь.</w:t>
      </w:r>
    </w:p>
    <w:p w:rsidR="00662D43" w:rsidRPr="00662D43" w:rsidRDefault="00662D43" w:rsidP="00374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43">
        <w:rPr>
          <w:rFonts w:ascii="Times New Roman" w:hAnsi="Times New Roman" w:cs="Times New Roman"/>
          <w:sz w:val="28"/>
          <w:szCs w:val="28"/>
        </w:rPr>
        <w:t>Кейс-технологии формируют навыки коммуникативного воздействия детей:</w:t>
      </w:r>
      <w:r w:rsidR="003748D9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происходит формирование у детей навыков работы в команде;</w:t>
      </w:r>
      <w:r w:rsidR="003748D9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умение вести диалог со взрослыми и сверстниками;</w:t>
      </w:r>
      <w:r w:rsidR="003748D9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развивается умение адекватно реагировать в возникающих конфликтных ситуациях;</w:t>
      </w:r>
      <w:r w:rsidR="003748D9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обеспечивается взаимосвязь с жизнью и игрой ребенка;</w:t>
      </w:r>
      <w:r w:rsidR="003748D9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учатся применять самостоятельно, без помощи взрослого полученные знания в   реальной жизни без затруднений.</w:t>
      </w:r>
    </w:p>
    <w:p w:rsidR="00662D43" w:rsidRPr="00662D43" w:rsidRDefault="00662D43" w:rsidP="00374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43">
        <w:rPr>
          <w:rFonts w:ascii="Times New Roman" w:hAnsi="Times New Roman" w:cs="Times New Roman"/>
          <w:sz w:val="28"/>
          <w:szCs w:val="28"/>
        </w:rPr>
        <w:t>В заключении можно сказать, что интерактивные технологии позволяют успешно решать</w:t>
      </w:r>
      <w:r w:rsidR="0061238B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662D43">
        <w:rPr>
          <w:rFonts w:ascii="Times New Roman" w:hAnsi="Times New Roman" w:cs="Times New Roman"/>
          <w:sz w:val="28"/>
          <w:szCs w:val="28"/>
        </w:rPr>
        <w:t>:</w:t>
      </w:r>
      <w:r w:rsidR="003748D9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развивают свободное общение со взрослыми и детьми;</w:t>
      </w:r>
      <w:r w:rsidR="003748D9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развивают все компоненты устной речи детей;</w:t>
      </w:r>
      <w:r w:rsidR="003748D9">
        <w:rPr>
          <w:rFonts w:ascii="Times New Roman" w:hAnsi="Times New Roman" w:cs="Times New Roman"/>
          <w:sz w:val="28"/>
          <w:szCs w:val="28"/>
        </w:rPr>
        <w:t xml:space="preserve"> </w:t>
      </w:r>
      <w:r w:rsidRPr="00662D43">
        <w:rPr>
          <w:rFonts w:ascii="Times New Roman" w:hAnsi="Times New Roman" w:cs="Times New Roman"/>
          <w:sz w:val="28"/>
          <w:szCs w:val="28"/>
        </w:rPr>
        <w:t>способствуют практическому овладению воспитанниками нормами речи.</w:t>
      </w:r>
    </w:p>
    <w:p w:rsidR="00662D43" w:rsidRPr="00662D43" w:rsidRDefault="00662D43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43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в непосредственной образовательной деятельности снимает нервную нагрузку дошкольников, дает возможность менять их формы деятельности, переключать внимание на вопросы темы занятий.</w:t>
      </w:r>
    </w:p>
    <w:p w:rsidR="00512321" w:rsidRPr="009A6B5A" w:rsidRDefault="00662D43" w:rsidP="00033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43">
        <w:rPr>
          <w:rFonts w:ascii="Times New Roman" w:hAnsi="Times New Roman" w:cs="Times New Roman"/>
          <w:sz w:val="28"/>
          <w:szCs w:val="28"/>
        </w:rPr>
        <w:t>Таким образом, интерактивное обучение – несомненно, интересное, творческое, перспективное направление педагогики. Оно помогает реализовать все возможности детей дошкольного возраста с учетом их психологических возможностей. Использование интерактивной технологии дает возможность обогатить знания и представления детей об окружающем мире, о взаимоотношениях со сверстниками и взрослыми, побуждает детей к активному взаимодействию в системе социальных отношений.</w:t>
      </w:r>
    </w:p>
    <w:sectPr w:rsidR="00512321" w:rsidRPr="009A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522"/>
    <w:multiLevelType w:val="hybridMultilevel"/>
    <w:tmpl w:val="FE6AE7BE"/>
    <w:lvl w:ilvl="0" w:tplc="1C404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478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C3A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10EE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ADE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0044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C680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3C0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D723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0FA67872"/>
    <w:multiLevelType w:val="hybridMultilevel"/>
    <w:tmpl w:val="F3D253EA"/>
    <w:lvl w:ilvl="0" w:tplc="C192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3365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A50B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0206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A9A5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6128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7B03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3901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B2CD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324D0443"/>
    <w:multiLevelType w:val="hybridMultilevel"/>
    <w:tmpl w:val="674A0BB8"/>
    <w:lvl w:ilvl="0" w:tplc="D67E2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3E2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F3C4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D9E7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15E9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40A7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5C8B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8605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FC4D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40B94C82"/>
    <w:multiLevelType w:val="hybridMultilevel"/>
    <w:tmpl w:val="DB10A6C2"/>
    <w:lvl w:ilvl="0" w:tplc="D62A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772F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C16D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6E6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3583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B0AB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702A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1DA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DB0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>
    <w:nsid w:val="685B49DB"/>
    <w:multiLevelType w:val="hybridMultilevel"/>
    <w:tmpl w:val="5B2C3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0B02CE"/>
    <w:multiLevelType w:val="multilevel"/>
    <w:tmpl w:val="97EA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8B"/>
    <w:rsid w:val="0001128B"/>
    <w:rsid w:val="000332B4"/>
    <w:rsid w:val="000636C5"/>
    <w:rsid w:val="000A3CE6"/>
    <w:rsid w:val="0013625F"/>
    <w:rsid w:val="0029143F"/>
    <w:rsid w:val="002A092F"/>
    <w:rsid w:val="00367693"/>
    <w:rsid w:val="003748D9"/>
    <w:rsid w:val="003A18C8"/>
    <w:rsid w:val="004B3367"/>
    <w:rsid w:val="004B47E0"/>
    <w:rsid w:val="004E0DAD"/>
    <w:rsid w:val="004E2657"/>
    <w:rsid w:val="00512321"/>
    <w:rsid w:val="00515AB2"/>
    <w:rsid w:val="00560CD0"/>
    <w:rsid w:val="005B30A7"/>
    <w:rsid w:val="0061238B"/>
    <w:rsid w:val="00662D43"/>
    <w:rsid w:val="006726EA"/>
    <w:rsid w:val="0068682C"/>
    <w:rsid w:val="00701728"/>
    <w:rsid w:val="00793618"/>
    <w:rsid w:val="007A78B8"/>
    <w:rsid w:val="007D49CE"/>
    <w:rsid w:val="00860806"/>
    <w:rsid w:val="00882D40"/>
    <w:rsid w:val="008E2230"/>
    <w:rsid w:val="00935303"/>
    <w:rsid w:val="009937A4"/>
    <w:rsid w:val="009A6B5A"/>
    <w:rsid w:val="009E1B36"/>
    <w:rsid w:val="00A26D44"/>
    <w:rsid w:val="00A4231A"/>
    <w:rsid w:val="00A65A4F"/>
    <w:rsid w:val="00A71149"/>
    <w:rsid w:val="00BD2F1F"/>
    <w:rsid w:val="00C12F48"/>
    <w:rsid w:val="00C16664"/>
    <w:rsid w:val="00C754F6"/>
    <w:rsid w:val="00C86BD0"/>
    <w:rsid w:val="00D340DC"/>
    <w:rsid w:val="00D85967"/>
    <w:rsid w:val="00DD1900"/>
    <w:rsid w:val="00E00D75"/>
    <w:rsid w:val="00E06710"/>
    <w:rsid w:val="00E40E50"/>
    <w:rsid w:val="00E452AD"/>
    <w:rsid w:val="00E508EF"/>
    <w:rsid w:val="00EA21D3"/>
    <w:rsid w:val="00F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D1D6-6ABC-4F13-A9BF-ECBBFAA4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71508-1A04-443D-9FF5-90AD0A73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49</cp:revision>
  <dcterms:created xsi:type="dcterms:W3CDTF">2016-04-23T08:56:00Z</dcterms:created>
  <dcterms:modified xsi:type="dcterms:W3CDTF">2016-04-26T20:10:00Z</dcterms:modified>
</cp:coreProperties>
</file>